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6E23D360" w:rsidR="00ED3AB0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E8247D">
        <w:rPr>
          <w:rFonts w:ascii="Times New Roman" w:eastAsia="Times New Roman" w:hAnsi="Times New Roman" w:cs="Times New Roman"/>
          <w:bCs/>
          <w:spacing w:val="-6"/>
          <w:lang w:eastAsia="pl-PL"/>
        </w:rPr>
        <w:t>Lokalna Grupa Działania „Podkowa”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w ramach przedsięwzięcia z LSR: P.</w:t>
      </w:r>
      <w:r w:rsidR="00E8247D">
        <w:rPr>
          <w:rFonts w:ascii="Times New Roman" w:eastAsia="Times New Roman" w:hAnsi="Times New Roman" w:cs="Times New Roman"/>
          <w:bCs/>
          <w:spacing w:val="-6"/>
          <w:lang w:eastAsia="pl-PL"/>
        </w:rPr>
        <w:t>2.2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E8247D">
        <w:rPr>
          <w:rFonts w:ascii="Times New Roman" w:eastAsia="Times New Roman" w:hAnsi="Times New Roman" w:cs="Times New Roman"/>
          <w:bCs/>
          <w:spacing w:val="-6"/>
          <w:lang w:eastAsia="pl-PL"/>
        </w:rPr>
        <w:t>Rozwijamy kompetencje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(Smart </w:t>
      </w:r>
      <w:proofErr w:type="spellStart"/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)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</w:t>
      </w:r>
      <w:r w:rsidR="00E8247D" w:rsidRPr="00E8247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Budowanie świadomej, zaangażowanej i </w:t>
      </w:r>
      <w:proofErr w:type="spellStart"/>
      <w:r w:rsidR="00E8247D" w:rsidRPr="00E8247D">
        <w:rPr>
          <w:rFonts w:ascii="Times New Roman" w:eastAsia="Times New Roman" w:hAnsi="Times New Roman" w:cs="Times New Roman"/>
          <w:bCs/>
          <w:spacing w:val="-6"/>
          <w:lang w:eastAsia="pl-PL"/>
        </w:rPr>
        <w:t>inkluzywnej</w:t>
      </w:r>
      <w:proofErr w:type="spellEnd"/>
      <w:r w:rsidR="00E8247D" w:rsidRPr="00E8247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społeczności lokalne</w:t>
      </w:r>
      <w:r w:rsidR="00E8247D">
        <w:rPr>
          <w:rFonts w:ascii="Times New Roman" w:eastAsia="Times New Roman" w:hAnsi="Times New Roman" w:cs="Times New Roman"/>
          <w:bCs/>
          <w:spacing w:val="-6"/>
          <w:lang w:eastAsia="pl-PL"/>
        </w:rPr>
        <w:t>j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CF34E" w14:textId="77777777" w:rsidR="001576ED" w:rsidRDefault="001576ED" w:rsidP="00E1147E">
      <w:pPr>
        <w:spacing w:after="0" w:line="240" w:lineRule="auto"/>
      </w:pPr>
      <w:r>
        <w:separator/>
      </w:r>
    </w:p>
  </w:endnote>
  <w:endnote w:type="continuationSeparator" w:id="0">
    <w:p w14:paraId="5E7603BE" w14:textId="77777777" w:rsidR="001576ED" w:rsidRDefault="001576ED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0E942" w14:textId="77777777" w:rsidR="001576ED" w:rsidRDefault="001576ED" w:rsidP="00E1147E">
      <w:pPr>
        <w:spacing w:after="0" w:line="240" w:lineRule="auto"/>
      </w:pPr>
      <w:r>
        <w:separator/>
      </w:r>
    </w:p>
  </w:footnote>
  <w:footnote w:type="continuationSeparator" w:id="0">
    <w:p w14:paraId="3D4FBC90" w14:textId="77777777" w:rsidR="001576ED" w:rsidRDefault="001576ED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576ED"/>
    <w:rsid w:val="0018376C"/>
    <w:rsid w:val="00185B8F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8247D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4</cp:revision>
  <cp:lastPrinted>2024-06-11T09:06:00Z</cp:lastPrinted>
  <dcterms:created xsi:type="dcterms:W3CDTF">2026-05-29T09:39:00Z</dcterms:created>
  <dcterms:modified xsi:type="dcterms:W3CDTF">2026-06-08T08:15:00Z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